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C5" w:rsidRDefault="002C2946" w:rsidP="007169C5">
      <w:pPr>
        <w:keepNext/>
        <w:jc w:val="center"/>
      </w:pPr>
      <w:r w:rsidRPr="002C294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6.95pt;margin-top:-4.95pt;width:522pt;height:207pt;z-index:-251658752" o:allowincell="f" strokecolor="white">
            <v:textbox style="mso-next-textbox:#_x0000_s1026">
              <w:txbxContent>
                <w:p w:rsidR="007169C5" w:rsidRDefault="007169C5" w:rsidP="007169C5">
                  <w:pPr>
                    <w:jc w:val="right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7169C5">
        <w:rPr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C5" w:rsidRPr="00521A7C" w:rsidRDefault="007169C5" w:rsidP="007169C5">
      <w:pPr>
        <w:pStyle w:val="a3"/>
        <w:contextualSpacing/>
      </w:pPr>
      <w:r>
        <w:t>СОВЕТ</w:t>
      </w:r>
    </w:p>
    <w:p w:rsidR="007169C5" w:rsidRPr="00521A7C" w:rsidRDefault="007169C5" w:rsidP="007169C5">
      <w:pPr>
        <w:contextualSpacing/>
        <w:jc w:val="center"/>
        <w:rPr>
          <w:rFonts w:ascii="Times New Roman" w:hAnsi="Times New Roman" w:cs="Times New Roman"/>
          <w:b/>
          <w:spacing w:val="20"/>
        </w:rPr>
      </w:pPr>
      <w:r w:rsidRPr="00521A7C">
        <w:rPr>
          <w:rFonts w:ascii="Times New Roman" w:hAnsi="Times New Roman" w:cs="Times New Roman"/>
          <w:b/>
          <w:spacing w:val="20"/>
        </w:rPr>
        <w:t>НОВОКРАСНЯНСКОГО МУНИЦИПАЛЬНОГО ОБРАЗОВАНИЯ</w:t>
      </w:r>
    </w:p>
    <w:p w:rsidR="007169C5" w:rsidRPr="00521A7C" w:rsidRDefault="007169C5" w:rsidP="007169C5">
      <w:pPr>
        <w:contextualSpacing/>
        <w:jc w:val="center"/>
        <w:rPr>
          <w:rFonts w:ascii="Times New Roman" w:hAnsi="Times New Roman" w:cs="Times New Roman"/>
          <w:b/>
          <w:spacing w:val="20"/>
        </w:rPr>
      </w:pPr>
      <w:r w:rsidRPr="00521A7C">
        <w:rPr>
          <w:rFonts w:ascii="Times New Roman" w:hAnsi="Times New Roman" w:cs="Times New Roman"/>
          <w:b/>
          <w:spacing w:val="20"/>
        </w:rPr>
        <w:t>ЕРШОВСКОГО РАЙОНА САРАТОВСКОЙ ОБЛАСТИ</w:t>
      </w:r>
    </w:p>
    <w:p w:rsidR="007169C5" w:rsidRDefault="007169C5" w:rsidP="007169C5">
      <w:pPr>
        <w:jc w:val="center"/>
        <w:rPr>
          <w:b/>
        </w:rPr>
      </w:pPr>
    </w:p>
    <w:p w:rsidR="007169C5" w:rsidRDefault="0021288E" w:rsidP="0021288E">
      <w:pPr>
        <w:tabs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169C5" w:rsidRDefault="007169C5" w:rsidP="007169C5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7169C5">
        <w:rPr>
          <w:rFonts w:ascii="Times New Roman" w:hAnsi="Times New Roman" w:cs="Times New Roman"/>
          <w:sz w:val="28"/>
          <w:szCs w:val="28"/>
        </w:rPr>
        <w:t xml:space="preserve">от </w:t>
      </w:r>
      <w:r w:rsidR="00DB56BE">
        <w:rPr>
          <w:rFonts w:ascii="Times New Roman" w:hAnsi="Times New Roman" w:cs="Times New Roman"/>
          <w:sz w:val="28"/>
          <w:szCs w:val="28"/>
        </w:rPr>
        <w:t>12.01.2016</w:t>
      </w:r>
      <w:r w:rsidRPr="007169C5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169C5">
        <w:rPr>
          <w:rFonts w:ascii="Times New Roman" w:hAnsi="Times New Roman" w:cs="Times New Roman"/>
          <w:sz w:val="28"/>
          <w:szCs w:val="28"/>
        </w:rPr>
        <w:t>№</w:t>
      </w:r>
      <w:r w:rsidR="00DB56BE">
        <w:rPr>
          <w:rFonts w:ascii="Times New Roman" w:hAnsi="Times New Roman" w:cs="Times New Roman"/>
          <w:sz w:val="28"/>
          <w:szCs w:val="28"/>
        </w:rPr>
        <w:t xml:space="preserve"> 47-87</w:t>
      </w:r>
    </w:p>
    <w:p w:rsidR="007169C5" w:rsidRDefault="007169C5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169C5" w:rsidRDefault="007169C5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решению Совета </w:t>
      </w:r>
    </w:p>
    <w:p w:rsidR="007169C5" w:rsidRDefault="007169C5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169C5" w:rsidRDefault="007169C5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 02.10.2009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26/55</w:t>
      </w:r>
    </w:p>
    <w:p w:rsidR="007169C5" w:rsidRDefault="007169C5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169C5" w:rsidRDefault="007169C5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Саратовской области от 31 мая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75-ЗСО «О внесении изменений в Закон Саратовской области «О некоторых вопросах муниципальной службы в Саратовской области»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7169C5" w:rsidRDefault="007169C5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02.10.2009 года</w:t>
      </w:r>
      <w:r w:rsidR="00847BD6">
        <w:rPr>
          <w:rFonts w:ascii="Times New Roman" w:hAnsi="Times New Roman" w:cs="Times New Roman"/>
          <w:sz w:val="28"/>
          <w:szCs w:val="28"/>
        </w:rPr>
        <w:t xml:space="preserve"> № 26/55 «Об утверждении Положения о порядке сдачи квалификационных экзаменов на присвоение классных чинов муниципальным служащим администрации </w:t>
      </w:r>
      <w:proofErr w:type="spellStart"/>
      <w:r w:rsidR="00847BD6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847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 и дополнения:</w:t>
      </w:r>
    </w:p>
    <w:p w:rsidR="00847BD6" w:rsidRDefault="00847BD6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 после слов «муниципальных служащих</w:t>
      </w:r>
      <w:r w:rsidR="0021288E">
        <w:rPr>
          <w:rFonts w:ascii="Times New Roman" w:hAnsi="Times New Roman" w:cs="Times New Roman"/>
          <w:sz w:val="28"/>
          <w:szCs w:val="28"/>
        </w:rPr>
        <w:t>» дополнить слова «</w:t>
      </w:r>
      <w:proofErr w:type="gramStart"/>
      <w:r w:rsidR="0021288E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21288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на определенный срок полномочий»;</w:t>
      </w:r>
    </w:p>
    <w:p w:rsidR="0021288E" w:rsidRDefault="0021288E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3,4 признать утратившим силу;</w:t>
      </w:r>
    </w:p>
    <w:p w:rsidR="0021288E" w:rsidRDefault="0021288E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5 изложить в следующей редакции:</w:t>
      </w:r>
    </w:p>
    <w:p w:rsidR="0021288E" w:rsidRDefault="0021288E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чина»</w:t>
      </w:r>
    </w:p>
    <w:p w:rsidR="0021288E" w:rsidRDefault="0021288E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принятия.</w:t>
      </w:r>
    </w:p>
    <w:p w:rsidR="0021288E" w:rsidRDefault="0021288E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1288E" w:rsidRPr="007169C5" w:rsidRDefault="0021288E" w:rsidP="007169C5">
      <w:pPr>
        <w:tabs>
          <w:tab w:val="left" w:pos="56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А.А.Фоминых.</w:t>
      </w:r>
    </w:p>
    <w:sectPr w:rsidR="0021288E" w:rsidRPr="007169C5" w:rsidSect="002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9C5"/>
    <w:rsid w:val="0021288E"/>
    <w:rsid w:val="002C2946"/>
    <w:rsid w:val="006325BB"/>
    <w:rsid w:val="007169C5"/>
    <w:rsid w:val="00847BD6"/>
    <w:rsid w:val="009512B7"/>
    <w:rsid w:val="00CD50DA"/>
    <w:rsid w:val="00DB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6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2016-02-12T06:43:00Z</cp:lastPrinted>
  <dcterms:created xsi:type="dcterms:W3CDTF">2016-02-12T05:39:00Z</dcterms:created>
  <dcterms:modified xsi:type="dcterms:W3CDTF">2016-09-05T04:23:00Z</dcterms:modified>
</cp:coreProperties>
</file>